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32" w:rsidRPr="00FB24AF" w:rsidRDefault="00907532" w:rsidP="00907532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24AF">
        <w:rPr>
          <w:rFonts w:ascii="Times New Roman" w:hAnsi="Times New Roman"/>
          <w:b/>
          <w:i/>
          <w:sz w:val="20"/>
          <w:szCs w:val="20"/>
        </w:rPr>
        <w:t xml:space="preserve">Allegato </w:t>
      </w:r>
      <w:r>
        <w:rPr>
          <w:rFonts w:ascii="Times New Roman" w:hAnsi="Times New Roman"/>
          <w:b/>
          <w:i/>
          <w:sz w:val="20"/>
          <w:szCs w:val="20"/>
        </w:rPr>
        <w:t>A</w:t>
      </w:r>
      <w:r w:rsidRPr="00FB24AF">
        <w:rPr>
          <w:rFonts w:ascii="Times New Roman" w:hAnsi="Times New Roman"/>
          <w:b/>
          <w:i/>
          <w:sz w:val="20"/>
          <w:szCs w:val="20"/>
        </w:rPr>
        <w:t xml:space="preserve"> –</w:t>
      </w:r>
      <w:r>
        <w:rPr>
          <w:rFonts w:ascii="Times New Roman" w:hAnsi="Times New Roman"/>
          <w:b/>
          <w:i/>
          <w:sz w:val="20"/>
          <w:szCs w:val="20"/>
        </w:rPr>
        <w:t xml:space="preserve"> Progetto formativo</w:t>
      </w:r>
      <w:bookmarkStart w:id="0" w:name="_GoBack"/>
      <w:bookmarkEnd w:id="0"/>
    </w:p>
    <w:p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DF420" wp14:editId="705B63B0">
                <wp:simplePos x="0" y="0"/>
                <wp:positionH relativeFrom="margin">
                  <wp:posOffset>1765935</wp:posOffset>
                </wp:positionH>
                <wp:positionV relativeFrom="paragraph">
                  <wp:posOffset>71755</wp:posOffset>
                </wp:positionV>
                <wp:extent cx="4524375" cy="752475"/>
                <wp:effectExtent l="0" t="0" r="9525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B3" w:rsidRDefault="00C437B3" w:rsidP="00C437B3">
                            <w:r w:rsidRPr="008857D8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PROGETTO FORMATIVO DI TIROCINIO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DF42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39.05pt;margin-top:5.65pt;width:35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" stroked="f">
                <v:textbox>
                  <w:txbxContent>
                    <w:p w:rsidR="00C437B3" w:rsidRDefault="00C437B3" w:rsidP="00C437B3">
                      <w:r w:rsidRPr="008857D8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PROGETTO FORMATIVO DI TIROCINIO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  <w:r w:rsidRPr="003D4372">
        <w:rPr>
          <w:noProof/>
          <w:lang w:eastAsia="it-IT"/>
        </w:rPr>
        <w:drawing>
          <wp:inline distT="0" distB="0" distL="0" distR="0" wp14:anchorId="7D0C3EA3" wp14:editId="59CBDC0A">
            <wp:extent cx="1419225" cy="419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" r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</w:p>
    <w:p w:rsidR="00C437B3" w:rsidRPr="005855C6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Relativo alla convenzione </w:t>
      </w:r>
      <w:r>
        <w:rPr>
          <w:rFonts w:ascii="Times New Roman" w:hAnsi="Times New Roman"/>
          <w:sz w:val="20"/>
          <w:szCs w:val="20"/>
        </w:rPr>
        <w:t>quadro</w:t>
      </w:r>
      <w:r w:rsidRPr="005855C6">
        <w:rPr>
          <w:rFonts w:ascii="Times New Roman" w:hAnsi="Times New Roman"/>
          <w:sz w:val="20"/>
          <w:szCs w:val="20"/>
        </w:rPr>
        <w:t xml:space="preserve"> </w:t>
      </w:r>
      <w:r w:rsidRPr="005A3B81">
        <w:rPr>
          <w:rFonts w:ascii="Times New Roman" w:hAnsi="Times New Roman"/>
          <w:sz w:val="20"/>
          <w:szCs w:val="20"/>
          <w:highlight w:val="green"/>
        </w:rPr>
        <w:t>sottoscritta in data</w:t>
      </w:r>
      <w:r>
        <w:rPr>
          <w:rFonts w:ascii="Times New Roman" w:hAnsi="Times New Roman"/>
          <w:sz w:val="20"/>
          <w:szCs w:val="20"/>
          <w:highlight w:val="green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green"/>
        </w:rPr>
        <w:t>gg/mm/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green"/>
        </w:rPr>
        <w:t>aaaa</w:t>
      </w:r>
      <w:proofErr w:type="spellEnd"/>
    </w:p>
    <w:p w:rsidR="00C437B3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tra il </w:t>
      </w:r>
      <w:r w:rsidRPr="007E38EE">
        <w:rPr>
          <w:rFonts w:ascii="Times New Roman" w:hAnsi="Times New Roman"/>
          <w:i/>
          <w:sz w:val="20"/>
          <w:szCs w:val="20"/>
        </w:rPr>
        <w:t>Politecnico di Milano</w:t>
      </w:r>
      <w:r w:rsidRPr="005855C6">
        <w:rPr>
          <w:rFonts w:ascii="Times New Roman" w:hAnsi="Times New Roman"/>
          <w:sz w:val="20"/>
          <w:szCs w:val="20"/>
        </w:rPr>
        <w:t xml:space="preserve"> C.F. 80057930150 P.IVA 04376620151</w:t>
      </w:r>
      <w:r>
        <w:rPr>
          <w:rFonts w:ascii="Times New Roman" w:hAnsi="Times New Roman"/>
          <w:sz w:val="20"/>
          <w:szCs w:val="20"/>
        </w:rPr>
        <w:t xml:space="preserve">, la </w:t>
      </w:r>
      <w:r w:rsidRPr="007E38EE">
        <w:rPr>
          <w:rFonts w:ascii="Times New Roman" w:hAnsi="Times New Roman"/>
          <w:i/>
          <w:sz w:val="20"/>
          <w:szCs w:val="20"/>
        </w:rPr>
        <w:t>Consulta Regionale Lombarda degli Ordini degli Architetti P.P. e C.,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536">
        <w:rPr>
          <w:rFonts w:ascii="Times New Roman" w:hAnsi="Times New Roman"/>
          <w:sz w:val="20"/>
          <w:szCs w:val="20"/>
        </w:rPr>
        <w:t>C.F.11361640151</w:t>
      </w:r>
      <w:r>
        <w:rPr>
          <w:rFonts w:ascii="Times New Roman" w:hAnsi="Times New Roman"/>
          <w:sz w:val="20"/>
          <w:szCs w:val="20"/>
        </w:rPr>
        <w:t xml:space="preserve">, e </w:t>
      </w:r>
      <w:proofErr w:type="gramStart"/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>Ordine</w:t>
      </w:r>
      <w:proofErr w:type="gramEnd"/>
      <w:r w:rsidRPr="007E38EE">
        <w:rPr>
          <w:rFonts w:ascii="Times New Roman" w:hAnsi="Times New Roman"/>
          <w:i/>
          <w:sz w:val="20"/>
          <w:szCs w:val="20"/>
        </w:rPr>
        <w:t xml:space="preserve"> degli Architetti, Pianificatori, Paesaggisti e Conservatori della Provincia di Lodi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>C.F. 92531080155</w:t>
      </w:r>
      <w:r>
        <w:rPr>
          <w:rFonts w:ascii="Times New Roman" w:hAnsi="Times New Roman"/>
          <w:sz w:val="20"/>
          <w:szCs w:val="20"/>
        </w:rPr>
        <w:t xml:space="preserve"> e </w:t>
      </w:r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 xml:space="preserve">Ordine degli Architetti, Pianificatori, Paesaggisti e Conservatori della Provincia di </w:t>
      </w:r>
      <w:proofErr w:type="spellStart"/>
      <w:r>
        <w:rPr>
          <w:rFonts w:ascii="Times New Roman" w:hAnsi="Times New Roman"/>
          <w:i/>
          <w:sz w:val="20"/>
          <w:szCs w:val="20"/>
        </w:rPr>
        <w:t>Cremonta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 xml:space="preserve">C.F. </w:t>
      </w:r>
      <w:r w:rsidRPr="00C437B3">
        <w:rPr>
          <w:rFonts w:ascii="Times New Roman" w:hAnsi="Times New Roman"/>
          <w:color w:val="FF0000"/>
          <w:sz w:val="20"/>
          <w:szCs w:val="20"/>
        </w:rPr>
        <w:t>92531080155</w:t>
      </w:r>
    </w:p>
    <w:p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</w:p>
    <w:p w:rsidR="00C437B3" w:rsidRPr="000C6E54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5855C6">
        <w:rPr>
          <w:rFonts w:ascii="Times New Roman" w:hAnsi="Times New Roman"/>
          <w:b/>
        </w:rPr>
        <w:t>irocinio</w:t>
      </w:r>
      <w:r>
        <w:rPr>
          <w:rFonts w:ascii="Times New Roman" w:hAnsi="Times New Roman"/>
          <w:b/>
        </w:rPr>
        <w:t xml:space="preserve"> finalizzato all’iscrizione al settore  </w:t>
      </w:r>
      <w:proofErr w:type="spellStart"/>
      <w:r w:rsidRPr="000C6E54">
        <w:rPr>
          <w:rFonts w:ascii="Times New Roman" w:hAnsi="Times New Roman"/>
          <w:i/>
          <w:sz w:val="20"/>
          <w:szCs w:val="20"/>
          <w:highlight w:val="magenta"/>
        </w:rPr>
        <w:t>Settore</w:t>
      </w:r>
      <w:proofErr w:type="spellEnd"/>
      <w:r>
        <w:rPr>
          <w:rFonts w:ascii="Times New Roman" w:hAnsi="Times New Roman"/>
          <w:i/>
          <w:sz w:val="20"/>
          <w:szCs w:val="20"/>
          <w:highlight w:val="magenta"/>
        </w:rPr>
        <w:t xml:space="preserve"> </w:t>
      </w:r>
      <w:r>
        <w:rPr>
          <w:rFonts w:ascii="Times New Roman" w:hAnsi="Times New Roman"/>
          <w:b/>
        </w:rPr>
        <w:t xml:space="preserve"> e alla sezione  </w:t>
      </w:r>
      <w:proofErr w:type="spellStart"/>
      <w:r>
        <w:rPr>
          <w:rFonts w:ascii="Times New Roman" w:hAnsi="Times New Roman"/>
          <w:i/>
          <w:sz w:val="20"/>
          <w:szCs w:val="20"/>
          <w:highlight w:val="magenta"/>
        </w:rPr>
        <w:t>Sezion</w:t>
      </w:r>
      <w:r w:rsidRPr="000C6E54">
        <w:rPr>
          <w:rFonts w:ascii="Times New Roman" w:hAnsi="Times New Roman"/>
          <w:i/>
          <w:sz w:val="20"/>
          <w:szCs w:val="20"/>
          <w:highlight w:val="magenta"/>
        </w:rPr>
        <w:t>e</w:t>
      </w:r>
      <w:proofErr w:type="spellEnd"/>
      <w:r>
        <w:rPr>
          <w:rFonts w:ascii="Times New Roman" w:hAnsi="Times New Roman"/>
          <w:b/>
        </w:rPr>
        <w:t xml:space="preserve"> </w:t>
      </w:r>
      <w:r w:rsidRPr="000C6E54">
        <w:rPr>
          <w:rFonts w:ascii="Times New Roman" w:hAnsi="Times New Roman"/>
          <w:b/>
        </w:rPr>
        <w:t>di riferimento dell'Albo Professionale</w:t>
      </w:r>
      <w:r>
        <w:rPr>
          <w:rFonts w:ascii="Times New Roman" w:hAnsi="Times New Roman"/>
          <w:b/>
        </w:rPr>
        <w:br/>
      </w:r>
    </w:p>
    <w:p w:rsidR="00C437B3" w:rsidRPr="00393E08" w:rsidRDefault="00C437B3" w:rsidP="00C437B3">
      <w:pPr>
        <w:rPr>
          <w:rFonts w:ascii="Times New Roman" w:hAnsi="Times New Roman"/>
          <w:i/>
          <w:sz w:val="18"/>
          <w:szCs w:val="18"/>
        </w:rPr>
      </w:pPr>
      <w:r w:rsidRPr="00AF4487">
        <w:rPr>
          <w:rFonts w:ascii="Times New Roman" w:hAnsi="Times New Roman"/>
          <w:b/>
          <w:sz w:val="28"/>
          <w:szCs w:val="28"/>
          <w:u w:val="single"/>
        </w:rPr>
        <w:t>Tirocinante</w:t>
      </w:r>
      <w:r w:rsidRPr="007510EB">
        <w:rPr>
          <w:rFonts w:ascii="Times New Roman" w:hAnsi="Times New Roman"/>
          <w:sz w:val="16"/>
          <w:szCs w:val="16"/>
        </w:rPr>
        <w:t xml:space="preserve"> </w:t>
      </w:r>
    </w:p>
    <w:p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>Matricola:</w:t>
      </w:r>
      <w:r w:rsidRPr="005A3B81">
        <w:rPr>
          <w:rFonts w:ascii="Times New Roman" w:hAnsi="Times New Roman"/>
          <w:b/>
          <w:highlight w:val="yellow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Matricola</w:t>
      </w:r>
      <w:r w:rsidRPr="008F0E73">
        <w:rPr>
          <w:rFonts w:ascii="Times New Roman" w:hAnsi="Times New Roman"/>
          <w:b/>
        </w:rPr>
        <w:tab/>
        <w:t xml:space="preserve">Cognome: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8F0E73">
        <w:rPr>
          <w:rFonts w:ascii="Times New Roman" w:hAnsi="Times New Roman"/>
          <w:b/>
        </w:rPr>
        <w:tab/>
      </w:r>
      <w:proofErr w:type="spellStart"/>
      <w:proofErr w:type="gramStart"/>
      <w:r w:rsidRPr="008F0E73">
        <w:rPr>
          <w:rFonts w:ascii="Times New Roman" w:hAnsi="Times New Roman"/>
          <w:b/>
        </w:rPr>
        <w:t>Nome: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Nome</w:t>
      </w:r>
      <w:proofErr w:type="spellEnd"/>
      <w:proofErr w:type="gramEnd"/>
    </w:p>
    <w:p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Nato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8F0E73">
        <w:rPr>
          <w:rFonts w:ascii="Times New Roman" w:hAnsi="Times New Roman"/>
          <w:b/>
        </w:rPr>
        <w:tab/>
        <w:t xml:space="preserve">il: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 w:rsidRPr="008F0E73">
        <w:rPr>
          <w:rFonts w:ascii="Times New Roman" w:hAnsi="Times New Roman"/>
          <w:b/>
        </w:rPr>
        <w:tab/>
        <w:t xml:space="preserve">Cittadinanza: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Codice fiscale: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8F0E73">
        <w:rPr>
          <w:rFonts w:ascii="Times New Roman" w:hAnsi="Times New Roman"/>
          <w:b/>
        </w:rPr>
        <w:tab/>
        <w:t xml:space="preserve">Residente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+39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</w:t>
      </w:r>
      <w:proofErr w:type="spellEnd"/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nnnnnnn</w:t>
      </w:r>
      <w:proofErr w:type="spellEnd"/>
      <w:r w:rsidRPr="008F0E73">
        <w:rPr>
          <w:rFonts w:ascii="Times New Roman" w:hAnsi="Times New Roman"/>
          <w:b/>
        </w:rPr>
        <w:tab/>
        <w:t xml:space="preserve">email: </w:t>
      </w:r>
      <w:hyperlink r:id="rId9" w:history="1">
        <w:r w:rsidRPr="005A3B81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nome.cognome@mail.polimi.it/polimi.it</w:t>
        </w:r>
      </w:hyperlink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Permesso di soggiorno numero</w:t>
      </w:r>
      <w:r w:rsidRPr="009C66B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yellow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  <w:highlight w:val="yellow"/>
        </w:rPr>
        <w:t>/vuoto</w:t>
      </w:r>
      <w:r>
        <w:rPr>
          <w:rFonts w:ascii="Times New Roman" w:hAnsi="Times New Roman"/>
          <w:b/>
        </w:rPr>
        <w:tab/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b/>
        </w:rPr>
        <w:t xml:space="preserve">scadenza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>
        <w:rPr>
          <w:rFonts w:ascii="Times New Roman" w:hAnsi="Times New Roman"/>
          <w:b/>
        </w:rPr>
        <w:tab/>
        <w:t>data richiesta rinnovo</w:t>
      </w:r>
      <w:r>
        <w:rPr>
          <w:rFonts w:ascii="Times New Roman" w:hAnsi="Times New Roman"/>
          <w:b/>
        </w:rPr>
        <w:tab/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D51E2F"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 w:rsidRPr="008F0E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</w:p>
    <w:p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Corso di Laurea/Master/Dottorato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  <w:szCs w:val="20"/>
          <w:highlight w:val="yellow"/>
        </w:rPr>
        <w:t>laurea/master/dottorato</w:t>
      </w:r>
      <w:r>
        <w:rPr>
          <w:rFonts w:ascii="Times New Roman" w:hAnsi="Times New Roman"/>
          <w:i/>
          <w:sz w:val="20"/>
          <w:szCs w:val="20"/>
        </w:rPr>
        <w:tab/>
      </w:r>
    </w:p>
    <w:p w:rsidR="00C437B3" w:rsidRPr="007F1AD9" w:rsidRDefault="00C437B3" w:rsidP="00C437B3">
      <w:pPr>
        <w:rPr>
          <w:rFonts w:ascii="Times New Roman" w:hAnsi="Times New Roman"/>
          <w:b/>
        </w:rPr>
      </w:pPr>
      <w:r w:rsidRPr="00A365C2">
        <w:rPr>
          <w:rFonts w:ascii="Times New Roman" w:hAnsi="Times New Roman"/>
          <w:b/>
        </w:rPr>
        <w:t>Data di conseguimento ultimo titolo</w:t>
      </w:r>
      <w:r>
        <w:rPr>
          <w:rFonts w:ascii="Times New Roman" w:hAnsi="Times New Roman"/>
          <w:b/>
        </w:rPr>
        <w:tab/>
      </w:r>
      <w:r w:rsidRPr="00A365C2">
        <w:rPr>
          <w:rFonts w:ascii="Times New Roman" w:hAnsi="Times New Roman"/>
          <w:b/>
          <w:highlight w:val="yellow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8F0E73">
        <w:rPr>
          <w:rFonts w:ascii="Times New Roman" w:hAnsi="Times New Roman"/>
          <w:b/>
        </w:rPr>
        <w:tab/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Coordinator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6536">
        <w:rPr>
          <w:rFonts w:ascii="Times New Roman" w:hAnsi="Times New Roman"/>
          <w:sz w:val="20"/>
          <w:szCs w:val="20"/>
        </w:rPr>
        <w:t>Ordine degli Architetti, Pianificatori, Paesaggisti e Conservatori della Provincia di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green"/>
        </w:rPr>
        <w:t>provincia</w:t>
      </w:r>
    </w:p>
    <w:p w:rsidR="00C437B3" w:rsidRP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Promotor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nome.cognome@polimi.it</w:t>
      </w:r>
      <w:r w:rsidRPr="00355F90">
        <w:rPr>
          <w:rFonts w:ascii="Times New Roman" w:hAnsi="Times New Roman"/>
          <w:b/>
        </w:rPr>
        <w:tab/>
      </w:r>
    </w:p>
    <w:p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tirocini: </w:t>
      </w:r>
      <w:r>
        <w:rPr>
          <w:rFonts w:ascii="Times New Roman" w:hAnsi="Times New Roman"/>
          <w:i/>
          <w:highlight w:val="green"/>
        </w:rPr>
        <w:t>Career Service</w:t>
      </w:r>
    </w:p>
    <w:p w:rsidR="00C437B3" w:rsidRPr="006A6536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lastRenderedPageBreak/>
        <w:t xml:space="preserve">Telefono: </w:t>
      </w:r>
      <w:r w:rsidRPr="008F0E73">
        <w:rPr>
          <w:rFonts w:ascii="Times New Roman" w:hAnsi="Times New Roman"/>
        </w:rPr>
        <w:t>02.2399.</w:t>
      </w:r>
      <w:r w:rsidRPr="008F0E7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green"/>
        </w:rPr>
        <w:t>2535 (coda 2)</w:t>
      </w:r>
      <w:r w:rsidRPr="00E7252B">
        <w:rPr>
          <w:rFonts w:ascii="Times New Roman" w:hAnsi="Times New Roman"/>
          <w:b/>
        </w:rPr>
        <w:tab/>
      </w:r>
      <w:r w:rsidRPr="00E7252B">
        <w:rPr>
          <w:rFonts w:ascii="Times New Roman" w:hAnsi="Times New Roman"/>
        </w:rPr>
        <w:tab/>
      </w:r>
      <w:r w:rsidRPr="00E7252B">
        <w:rPr>
          <w:rFonts w:ascii="Times New Roman" w:hAnsi="Times New Roman"/>
          <w:b/>
        </w:rPr>
        <w:t>email:</w:t>
      </w:r>
      <w:r w:rsidRPr="00E725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Ospitant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Ragione sociale: </w:t>
      </w:r>
      <w:r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legale: </w:t>
      </w:r>
      <w:r w:rsidRPr="006A6536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operativa: </w:t>
      </w:r>
      <w:r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:rsidR="00C437B3" w:rsidRPr="008F0E7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trasferta: </w:t>
      </w:r>
      <w:r>
        <w:rPr>
          <w:rFonts w:ascii="Times New Roman" w:hAnsi="Times New Roman"/>
          <w:i/>
          <w:sz w:val="20"/>
          <w:szCs w:val="20"/>
          <w:highlight w:val="cyan"/>
        </w:rPr>
        <w:t>Italia/Europa/Extra Europa/vuoto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Classificazione dell’Attività economica aziendale (ATECO):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</w:t>
      </w:r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nn.nn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:rsidR="00C437B3" w:rsidRPr="008F0E7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CCNL aziendale: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</w:t>
      </w:r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nn.nn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:rsid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355F90"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b/>
        </w:rPr>
        <w:tab/>
        <w:t xml:space="preserve">Ruolo: </w:t>
      </w:r>
      <w:r>
        <w:rPr>
          <w:rFonts w:ascii="Times New Roman" w:hAnsi="Times New Roman"/>
          <w:i/>
          <w:sz w:val="20"/>
          <w:szCs w:val="20"/>
          <w:highlight w:val="cyan"/>
        </w:rPr>
        <w:t>ruolo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Anni di esperienza nel ruolo: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anni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>Inquadramento: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inquadramento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email.tutoraz@dominio.it</w:t>
      </w:r>
      <w:r w:rsidRPr="00355F90">
        <w:rPr>
          <w:rFonts w:ascii="Times New Roman" w:hAnsi="Times New Roman"/>
          <w:b/>
        </w:rPr>
        <w:tab/>
      </w:r>
      <w:proofErr w:type="gramStart"/>
      <w:r w:rsidRPr="008F0E73">
        <w:rPr>
          <w:rFonts w:ascii="Times New Roman" w:hAnsi="Times New Roman"/>
          <w:b/>
        </w:rPr>
        <w:t>Telefono: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proofErr w:type="gramEnd"/>
      <w:r w:rsidRPr="00355F90">
        <w:rPr>
          <w:rFonts w:ascii="Times New Roman" w:hAnsi="Times New Roman"/>
          <w:b/>
        </w:rPr>
        <w:tab/>
      </w:r>
    </w:p>
    <w:p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N° tirocinanti </w:t>
      </w:r>
      <w:r>
        <w:rPr>
          <w:rFonts w:ascii="Times New Roman" w:hAnsi="Times New Roman"/>
          <w:b/>
        </w:rPr>
        <w:t>professionali</w:t>
      </w:r>
      <w:r w:rsidRPr="00355F90">
        <w:rPr>
          <w:rFonts w:ascii="Times New Roman" w:hAnsi="Times New Roman"/>
          <w:b/>
        </w:rPr>
        <w:t xml:space="preserve"> seguiti in contemporanea dallo stesso tutor aziendale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iscrizione all’Albo degli Architetti P.P.C: </w:t>
      </w:r>
      <w:r>
        <w:rPr>
          <w:rFonts w:ascii="Times New Roman" w:hAnsi="Times New Roman"/>
          <w:i/>
          <w:sz w:val="20"/>
          <w:szCs w:val="20"/>
          <w:highlight w:val="cyan"/>
        </w:rPr>
        <w:t>anno</w:t>
      </w:r>
    </w:p>
    <w:p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</w:t>
      </w:r>
      <w:r>
        <w:rPr>
          <w:rFonts w:ascii="Times New Roman" w:hAnsi="Times New Roman"/>
          <w:b/>
        </w:rPr>
        <w:t>amministrativo</w:t>
      </w:r>
      <w:r w:rsidRPr="00355F9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i/>
          <w:sz w:val="20"/>
          <w:szCs w:val="20"/>
          <w:highlight w:val="cyan"/>
        </w:rPr>
        <w:tab/>
      </w:r>
      <w:r w:rsidRPr="008F0E73">
        <w:rPr>
          <w:rFonts w:ascii="Times New Roman" w:hAnsi="Times New Roman"/>
          <w:b/>
        </w:rPr>
        <w:t xml:space="preserve">Telefono: 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Benefit</w:t>
      </w:r>
    </w:p>
    <w:p w:rsidR="00C437B3" w:rsidRPr="001863F6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 w:rsidRPr="00AF5905">
        <w:rPr>
          <w:rFonts w:ascii="Times New Roman" w:hAnsi="Times New Roman"/>
          <w:b/>
        </w:rPr>
        <w:t>Indennità mensile lorda: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€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</w:rPr>
        <w:t>Rimborso nota spese:</w:t>
      </w:r>
      <w:r w:rsidRPr="00186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</w:p>
    <w:p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Buono pasto/Mensa aziendale: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Altro: </w:t>
      </w:r>
      <w:r>
        <w:rPr>
          <w:rFonts w:ascii="Times New Roman" w:hAnsi="Times New Roman"/>
          <w:i/>
          <w:sz w:val="20"/>
          <w:szCs w:val="20"/>
          <w:highlight w:val="cyan"/>
        </w:rPr>
        <w:t>S/N + testo se S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</w:p>
    <w:p w:rsidR="00C437B3" w:rsidRPr="006B35B8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5B8">
        <w:rPr>
          <w:rFonts w:ascii="Times New Roman" w:hAnsi="Times New Roman"/>
          <w:b/>
          <w:sz w:val="28"/>
          <w:szCs w:val="28"/>
          <w:u w:val="single"/>
        </w:rPr>
        <w:t>Garanzie Assicurative</w:t>
      </w:r>
      <w:r w:rsidRPr="006B35B8">
        <w:rPr>
          <w:rFonts w:ascii="Times New Roman" w:hAnsi="Times New Roman"/>
          <w:b/>
          <w:sz w:val="28"/>
          <w:szCs w:val="28"/>
          <w:u w:val="single"/>
        </w:rPr>
        <w:tab/>
        <w:t>a carico del Soggetto Promotore</w:t>
      </w:r>
    </w:p>
    <w:p w:rsidR="00C437B3" w:rsidRPr="006B35B8" w:rsidRDefault="00C437B3" w:rsidP="00C437B3">
      <w:pPr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a) infortuni:</w:t>
      </w:r>
      <w:r>
        <w:rPr>
          <w:rFonts w:ascii="Times New Roman" w:hAnsi="Times New Roman"/>
          <w:b/>
        </w:rPr>
        <w:t xml:space="preserve"> copertura INAIL</w:t>
      </w:r>
      <w:r w:rsidRPr="006B35B8"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</w:rPr>
        <w:t>(“gestione per conto” dello Stato di cui al D.P.R. 30/06/1965 n°1124 capo III)</w:t>
      </w:r>
      <w:r w:rsidRPr="006B35B8">
        <w:rPr>
          <w:rFonts w:ascii="Times New Roman" w:hAnsi="Times New Roman"/>
          <w:b/>
        </w:rPr>
        <w:t xml:space="preserve"> </w:t>
      </w:r>
      <w:r w:rsidRPr="001D321C">
        <w:rPr>
          <w:rFonts w:ascii="Times New Roman" w:hAnsi="Times New Roman"/>
          <w:i/>
        </w:rPr>
        <w:t>(NON VALIDA FUORI DALL’EUROPA)</w:t>
      </w:r>
    </w:p>
    <w:p w:rsidR="00C437B3" w:rsidRDefault="00C437B3" w:rsidP="00C437B3">
      <w:pPr>
        <w:ind w:left="2410" w:hanging="2410"/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b) responsabilità civile:</w:t>
      </w:r>
      <w:r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  <w:b/>
        </w:rPr>
        <w:t>Polizza n° 794791356 accesa presso Al</w:t>
      </w:r>
      <w:r>
        <w:rPr>
          <w:rFonts w:ascii="Times New Roman" w:hAnsi="Times New Roman"/>
          <w:b/>
        </w:rPr>
        <w:t xml:space="preserve">lianz S.p.A., Agenzia di MILANO </w:t>
      </w:r>
      <w:r w:rsidRPr="006B35B8">
        <w:rPr>
          <w:rFonts w:ascii="Times New Roman" w:hAnsi="Times New Roman"/>
          <w:b/>
        </w:rPr>
        <w:t>FILIBERTO – cod. 10009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</w:p>
    <w:p w:rsidR="00C437B3" w:rsidRPr="001863F6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Modalità di svolgimento</w:t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Durata in mesi: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ab/>
        <w:t xml:space="preserve">Durata in ore: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1863F6">
        <w:rPr>
          <w:rFonts w:ascii="Times New Roman" w:hAnsi="Times New Roman"/>
          <w:b/>
        </w:rPr>
        <w:t>Modalità: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 xml:space="preserve"> part-time/full-time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1863F6">
        <w:rPr>
          <w:rFonts w:ascii="Times New Roman" w:hAnsi="Times New Roman"/>
          <w:b/>
          <w:sz w:val="20"/>
          <w:szCs w:val="20"/>
        </w:rPr>
        <w:t xml:space="preserve">Sospeso per chiusura </w:t>
      </w:r>
      <w:r>
        <w:rPr>
          <w:rFonts w:ascii="Times New Roman" w:hAnsi="Times New Roman"/>
          <w:b/>
          <w:sz w:val="20"/>
          <w:szCs w:val="20"/>
        </w:rPr>
        <w:t>del Soggetto Ospitante</w:t>
      </w:r>
      <w:r>
        <w:rPr>
          <w:rFonts w:ascii="Times New Roman" w:hAnsi="Times New Roman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437B3" w:rsidRPr="001863F6" w:rsidRDefault="00C437B3" w:rsidP="00C437B3">
      <w:pPr>
        <w:jc w:val="both"/>
        <w:rPr>
          <w:rFonts w:ascii="Times New Roman" w:hAnsi="Times New Roman"/>
          <w:i/>
        </w:rPr>
      </w:pPr>
      <w:r w:rsidRPr="001863F6">
        <w:rPr>
          <w:rFonts w:ascii="Times New Roman" w:hAnsi="Times New Roman"/>
          <w:b/>
        </w:rPr>
        <w:t xml:space="preserve">Giorni di accesso ai locali </w:t>
      </w:r>
      <w:proofErr w:type="gramStart"/>
      <w:r w:rsidRPr="001863F6">
        <w:rPr>
          <w:rFonts w:ascii="Times New Roman" w:hAnsi="Times New Roman"/>
          <w:b/>
        </w:rPr>
        <w:t xml:space="preserve">aziendali: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lu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>-ma-me-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gi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>-ve-sa-do</w:t>
      </w:r>
      <w:r w:rsidRPr="004D3AF1">
        <w:rPr>
          <w:rFonts w:cs="Calibri"/>
          <w:i/>
          <w:color w:val="FF0000"/>
        </w:rPr>
        <w:tab/>
      </w:r>
    </w:p>
    <w:p w:rsidR="00C437B3" w:rsidRPr="001863F6" w:rsidRDefault="00C437B3" w:rsidP="00C437B3">
      <w:pPr>
        <w:rPr>
          <w:rFonts w:ascii="Times New Roman" w:hAnsi="Times New Roman"/>
          <w:b/>
          <w:sz w:val="20"/>
          <w:szCs w:val="20"/>
        </w:rPr>
      </w:pPr>
      <w:r w:rsidRPr="001863F6">
        <w:rPr>
          <w:rFonts w:ascii="Times New Roman" w:hAnsi="Times New Roman"/>
          <w:b/>
        </w:rPr>
        <w:lastRenderedPageBreak/>
        <w:t>Orari di accesso ai locali aziendali:</w:t>
      </w:r>
      <w:r w:rsidRPr="004D3AF1">
        <w:rPr>
          <w:rFonts w:cs="Calibri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:rsidR="00C437B3" w:rsidRPr="004D3AF1" w:rsidRDefault="00C437B3" w:rsidP="00C437B3">
      <w:pPr>
        <w:rPr>
          <w:rFonts w:cs="Calibri"/>
          <w:b/>
          <w:sz w:val="24"/>
          <w:szCs w:val="24"/>
        </w:rPr>
      </w:pPr>
      <w:r w:rsidRPr="001863F6">
        <w:rPr>
          <w:rFonts w:ascii="Times New Roman" w:hAnsi="Times New Roman"/>
          <w:b/>
          <w:sz w:val="20"/>
          <w:szCs w:val="20"/>
        </w:rPr>
        <w:t>Pausa pranzo</w:t>
      </w:r>
      <w:r>
        <w:rPr>
          <w:rFonts w:ascii="Times New Roman" w:hAnsi="Times New Roman"/>
          <w:b/>
          <w:sz w:val="20"/>
          <w:szCs w:val="20"/>
        </w:rPr>
        <w:t>:</w:t>
      </w:r>
      <w:r w:rsidRPr="004D3AF1">
        <w:rPr>
          <w:rFonts w:cs="Calibri"/>
          <w:b/>
          <w:sz w:val="24"/>
          <w:szCs w:val="24"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Attività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Ambiti di competenze previsti [selezione da effettuare in base all’art.2 del Regolamen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to]: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A – Architettura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dimensionamento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B – Architetto iunior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27. Valutazioni economico-quantitative, preparazione del budget, stime e piano dei costi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A. Deontologia e competenze professionali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</w:instrText>
      </w:r>
      <w:bookmarkStart w:id="1" w:name="Controllo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AUTOTEXT  "Riquadro, corsivo 1"  \* MERGEFORMAT </w:instrTex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Conoscenza degli Ordini provinciali e degli organismi di coordinamento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2. Ordinamento della professione e poteri disciplinari degli Ordine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3. Conoscenza del codice deontologico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4. Competenze professionali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5. Emolumenti e tariffe professionali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B. Organizzazione dell'attività professionale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6. Una visione generale della professione nella comunità nazionale e internazionale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7. Una visione dell'industria delle costruzioni nazionale e della legislazione sulle costruzioni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8. Direzione e coordinamento di consulenti esperti e professionisti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9. Gestione dell'ufficio e sistemi informatici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10. Aspetti legali legati alla pratica professionale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11. Responsabilità civile, gestione dei rischi e assicurazioni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C. Gestione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12. Incontri con le parti interessate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13. Discussioni con le parti interessate sul brief di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14. Formulazione dei requisiti del committente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15. Gestione </w:t>
      </w:r>
      <w:proofErr w:type="spell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pre</w:t>
      </w:r>
      <w:proofErr w:type="spell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-contrattuale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16. Determinazione delle condizioni contrattuali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17. Scrittura e gestione della corrispondenza con i partner di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18. Coordinamento del lavoro di ufficio riguardo a consulenze e valutazione economica dei progetti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19. Questioni inerenti la gestione del personale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20. Ricerche, valutazioni preliminari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21. Studi di fattibilità e attività di valutazione ambientale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22. Incontri con le principali autorità interessate dal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23. Valutazione delle implicazioni dei principali regolamenti e norme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24. Preparazione di schizzi e schemi di progetto e sviluppo preliminare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25. Sviluppo delle diverse fasi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   dimensionamento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27. Valutazioni economico-quantitative, preparazione del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budget, stime e piano dei costi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E. Procedure amministrative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28. Amministrazione dei progetti di opere pubbliche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29. Preparazione di pratiche amministrative, disegni esecutivi e di specifiche di costruzione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30. Monitoraggio del processo di documentazione in relazione al piano dei costi e dei tempi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31. Controllo dei documenti per validazione in relazione ad aspetti normativi e regolamentari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32. Coordinamento della documentazione di capitolato e di specifiche tecniche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F. Direzione e amministrazione dei lavori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33. Direzione lavori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lastRenderedPageBreak/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34. Riunioni di cantiere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35. Ispezione dei lavori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36. Relazioni con costruttori, fornitori e altre parti interessate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37. Preparazione di disegni costruttivi e di specifiche esecutive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38. Contabilità dei costi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39. Gestione delle modifiche di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4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0753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40. Report e rendicontazione ai clienti/committenti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Obiettivi attesi espressi in competenze, conoscenze e abilità in esito al percorso di tirocinio con riferimento agli </w:t>
      </w: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Ambiti di competenze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appena indicati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: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specifiche</w:t>
            </w:r>
            <w:proofErr w:type="spellEnd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Regolamento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competenze, conoscenze e abilità attese</w:t>
            </w: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in tutte le sezioni, di cui almeno 5 compresa l’obbligatoria, 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437B3" w:rsidRDefault="00C437B3" w:rsidP="00C437B3">
      <w:pPr>
        <w:rPr>
          <w:color w:val="1F497D"/>
        </w:rPr>
      </w:pPr>
    </w:p>
    <w:p w:rsidR="00C437B3" w:rsidRPr="00B7575E" w:rsidRDefault="00C437B3" w:rsidP="00C437B3">
      <w:pPr>
        <w:rPr>
          <w:rFonts w:ascii="Times New Roman" w:hAnsi="Times New Roman"/>
          <w:b/>
          <w:bCs/>
          <w:sz w:val="20"/>
          <w:szCs w:val="20"/>
          <w:u w:val="single"/>
          <w:lang w:eastAsia="it-IT"/>
        </w:rPr>
      </w:pP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>Con la sottoscrizione del presente Progetto formativo, il tiro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cinante, il soggetto promotore,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 il soggetto ospitante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e il coordinatore di tirocinio 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dichiarano: </w:t>
      </w:r>
    </w:p>
    <w:p w:rsidR="00C437B3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 aver </w:t>
      </w:r>
      <w:proofErr w:type="spellStart"/>
      <w:r>
        <w:rPr>
          <w:rFonts w:ascii="Times New Roman" w:hAnsi="Times New Roman"/>
          <w:sz w:val="18"/>
          <w:szCs w:val="18"/>
        </w:rPr>
        <w:t>preso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visione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propri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impegni</w:t>
      </w:r>
      <w:proofErr w:type="spellEnd"/>
      <w:r>
        <w:rPr>
          <w:rFonts w:ascii="Times New Roman" w:hAnsi="Times New Roman"/>
          <w:sz w:val="18"/>
          <w:szCs w:val="18"/>
        </w:rPr>
        <w:t xml:space="preserve"> e </w:t>
      </w:r>
      <w:proofErr w:type="spellStart"/>
      <w:r>
        <w:rPr>
          <w:rFonts w:ascii="Times New Roman" w:hAnsi="Times New Roman"/>
          <w:sz w:val="18"/>
          <w:szCs w:val="18"/>
        </w:rPr>
        <w:t>competenze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reciproci</w:t>
      </w:r>
      <w:proofErr w:type="spellEnd"/>
      <w:r>
        <w:rPr>
          <w:rFonts w:ascii="Times New Roman" w:hAnsi="Times New Roman"/>
          <w:sz w:val="18"/>
          <w:szCs w:val="18"/>
        </w:rPr>
        <w:t xml:space="preserve">, come da </w:t>
      </w:r>
      <w:proofErr w:type="spellStart"/>
      <w:r>
        <w:rPr>
          <w:rFonts w:ascii="Times New Roman" w:hAnsi="Times New Roman"/>
          <w:sz w:val="18"/>
          <w:szCs w:val="18"/>
        </w:rPr>
        <w:t>Regolamento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tirocinio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professionale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titolo</w:t>
      </w:r>
      <w:proofErr w:type="spellEnd"/>
      <w:r>
        <w:rPr>
          <w:rFonts w:ascii="Times New Roman" w:hAnsi="Times New Roman"/>
          <w:sz w:val="18"/>
          <w:szCs w:val="18"/>
        </w:rPr>
        <w:t xml:space="preserve"> III, e relative </w:t>
      </w:r>
      <w:proofErr w:type="spellStart"/>
      <w:r>
        <w:rPr>
          <w:rFonts w:ascii="Times New Roman" w:hAnsi="Times New Roman"/>
          <w:sz w:val="18"/>
          <w:szCs w:val="18"/>
        </w:rPr>
        <w:t>articoli</w:t>
      </w:r>
      <w:proofErr w:type="spellEnd"/>
      <w:r>
        <w:rPr>
          <w:rFonts w:ascii="Times New Roman" w:hAnsi="Times New Roman"/>
          <w:sz w:val="18"/>
          <w:szCs w:val="18"/>
        </w:rPr>
        <w:t xml:space="preserve"> della </w:t>
      </w:r>
      <w:proofErr w:type="spellStart"/>
      <w:r>
        <w:rPr>
          <w:rFonts w:ascii="Times New Roman" w:hAnsi="Times New Roman"/>
          <w:sz w:val="18"/>
          <w:szCs w:val="18"/>
        </w:rPr>
        <w:t>Convenzione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Quadro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riferimento</w:t>
      </w:r>
      <w:proofErr w:type="spellEnd"/>
    </w:p>
    <w:p w:rsidR="00C437B3" w:rsidRDefault="00C437B3" w:rsidP="00C437B3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</w:rPr>
      </w:pPr>
    </w:p>
    <w:p w:rsidR="00C437B3" w:rsidRPr="00C437B3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</w:rPr>
      </w:pPr>
      <w:proofErr w:type="spellStart"/>
      <w:r w:rsidRPr="00B7575E">
        <w:rPr>
          <w:rFonts w:ascii="Times New Roman" w:hAnsi="Times New Roman"/>
          <w:sz w:val="18"/>
          <w:szCs w:val="18"/>
        </w:rPr>
        <w:t>che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le </w:t>
      </w:r>
      <w:proofErr w:type="spellStart"/>
      <w:r w:rsidRPr="00B7575E">
        <w:rPr>
          <w:rFonts w:ascii="Times New Roman" w:hAnsi="Times New Roman"/>
          <w:sz w:val="18"/>
          <w:szCs w:val="18"/>
        </w:rPr>
        <w:t>informazioni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contenute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nel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presente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Progetto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Formativo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sono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rese </w:t>
      </w:r>
      <w:proofErr w:type="spellStart"/>
      <w:r w:rsidRPr="00B7575E">
        <w:rPr>
          <w:rFonts w:ascii="Times New Roman" w:hAnsi="Times New Roman"/>
          <w:sz w:val="18"/>
          <w:szCs w:val="18"/>
        </w:rPr>
        <w:t>ai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sensi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dell’articolo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47 del D.P.R. 28/12/2000 n. 445 e di </w:t>
      </w:r>
      <w:proofErr w:type="spellStart"/>
      <w:r w:rsidRPr="00B7575E">
        <w:rPr>
          <w:rFonts w:ascii="Times New Roman" w:hAnsi="Times New Roman"/>
          <w:sz w:val="18"/>
          <w:szCs w:val="18"/>
        </w:rPr>
        <w:t>essere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consapevoli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delle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responsabilità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penali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cui </w:t>
      </w:r>
      <w:proofErr w:type="spellStart"/>
      <w:r w:rsidRPr="00B7575E">
        <w:rPr>
          <w:rFonts w:ascii="Times New Roman" w:hAnsi="Times New Roman"/>
          <w:sz w:val="18"/>
          <w:szCs w:val="18"/>
        </w:rPr>
        <w:t>può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andare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incontro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B7575E">
        <w:rPr>
          <w:rFonts w:ascii="Times New Roman" w:hAnsi="Times New Roman"/>
          <w:sz w:val="18"/>
          <w:szCs w:val="18"/>
        </w:rPr>
        <w:t>caso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B7575E">
        <w:rPr>
          <w:rFonts w:ascii="Times New Roman" w:hAnsi="Times New Roman"/>
          <w:sz w:val="18"/>
          <w:szCs w:val="18"/>
        </w:rPr>
        <w:t>dichiarazione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mendace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o di </w:t>
      </w:r>
      <w:proofErr w:type="spellStart"/>
      <w:r w:rsidRPr="00B7575E">
        <w:rPr>
          <w:rFonts w:ascii="Times New Roman" w:hAnsi="Times New Roman"/>
          <w:sz w:val="18"/>
          <w:szCs w:val="18"/>
        </w:rPr>
        <w:t>esibizione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B7575E">
        <w:rPr>
          <w:rFonts w:ascii="Times New Roman" w:hAnsi="Times New Roman"/>
          <w:sz w:val="18"/>
          <w:szCs w:val="18"/>
        </w:rPr>
        <w:t>atto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falso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o </w:t>
      </w:r>
      <w:proofErr w:type="spellStart"/>
      <w:r w:rsidRPr="00B7575E">
        <w:rPr>
          <w:rFonts w:ascii="Times New Roman" w:hAnsi="Times New Roman"/>
          <w:sz w:val="18"/>
          <w:szCs w:val="18"/>
        </w:rPr>
        <w:t>contenente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dati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non </w:t>
      </w:r>
      <w:proofErr w:type="spellStart"/>
      <w:r w:rsidRPr="00B7575E">
        <w:rPr>
          <w:rFonts w:ascii="Times New Roman" w:hAnsi="Times New Roman"/>
          <w:sz w:val="18"/>
          <w:szCs w:val="18"/>
        </w:rPr>
        <w:t>rispondenti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B7575E">
        <w:rPr>
          <w:rFonts w:ascii="Times New Roman" w:hAnsi="Times New Roman"/>
          <w:sz w:val="18"/>
          <w:szCs w:val="18"/>
        </w:rPr>
        <w:t>verità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7575E">
        <w:rPr>
          <w:rFonts w:ascii="Times New Roman" w:hAnsi="Times New Roman"/>
          <w:sz w:val="18"/>
          <w:szCs w:val="18"/>
        </w:rPr>
        <w:t>ai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sensi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dell’articolo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76 del D.P.R. 28/12/2000 n. 445;</w:t>
      </w:r>
      <w:r>
        <w:rPr>
          <w:rFonts w:ascii="Times New Roman" w:hAnsi="Times New Roman"/>
          <w:sz w:val="18"/>
          <w:szCs w:val="18"/>
        </w:rPr>
        <w:br/>
      </w:r>
    </w:p>
    <w:p w:rsidR="00C437B3" w:rsidRPr="00C437B3" w:rsidRDefault="00C437B3" w:rsidP="00C437B3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di </w:t>
      </w:r>
      <w:proofErr w:type="spellStart"/>
      <w:r w:rsidRPr="00B7575E">
        <w:rPr>
          <w:rFonts w:ascii="Times New Roman" w:hAnsi="Times New Roman"/>
          <w:sz w:val="18"/>
          <w:szCs w:val="18"/>
        </w:rPr>
        <w:t>essere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consapevoli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che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B7575E">
        <w:rPr>
          <w:rFonts w:ascii="Times New Roman" w:hAnsi="Times New Roman"/>
          <w:sz w:val="18"/>
          <w:szCs w:val="18"/>
        </w:rPr>
        <w:t>dati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personali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contenuti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nel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seguente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documento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saranno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trattati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dal Politecnico di Milano</w:t>
      </w:r>
      <w:r>
        <w:rPr>
          <w:rFonts w:ascii="Times New Roman" w:hAnsi="Times New Roman"/>
          <w:sz w:val="18"/>
          <w:szCs w:val="18"/>
        </w:rPr>
        <w:t xml:space="preserve"> e dal </w:t>
      </w:r>
      <w:proofErr w:type="spellStart"/>
      <w:r>
        <w:rPr>
          <w:rFonts w:ascii="Times New Roman" w:hAnsi="Times New Roman"/>
          <w:sz w:val="18"/>
          <w:szCs w:val="18"/>
        </w:rPr>
        <w:t>Coordinatore</w:t>
      </w:r>
      <w:proofErr w:type="spellEnd"/>
      <w:r>
        <w:rPr>
          <w:rFonts w:ascii="Times New Roman" w:hAnsi="Times New Roman"/>
          <w:sz w:val="18"/>
          <w:szCs w:val="18"/>
        </w:rPr>
        <w:t xml:space="preserve"> del </w:t>
      </w:r>
      <w:proofErr w:type="spellStart"/>
      <w:r>
        <w:rPr>
          <w:rFonts w:ascii="Times New Roman" w:hAnsi="Times New Roman"/>
          <w:sz w:val="18"/>
          <w:szCs w:val="18"/>
        </w:rPr>
        <w:t>Tirocinio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Professionale</w:t>
      </w:r>
      <w:proofErr w:type="spellEnd"/>
      <w:r>
        <w:rPr>
          <w:rFonts w:ascii="Times New Roman" w:hAnsi="Times New Roman"/>
          <w:sz w:val="18"/>
          <w:szCs w:val="18"/>
        </w:rPr>
        <w:t xml:space="preserve">, in </w:t>
      </w:r>
      <w:proofErr w:type="spellStart"/>
      <w:r>
        <w:rPr>
          <w:rFonts w:ascii="Times New Roman" w:hAnsi="Times New Roman"/>
          <w:sz w:val="18"/>
          <w:szCs w:val="18"/>
        </w:rPr>
        <w:t>qualità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titolari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del </w:t>
      </w:r>
      <w:proofErr w:type="spellStart"/>
      <w:r w:rsidRPr="00B7575E">
        <w:rPr>
          <w:rFonts w:ascii="Times New Roman" w:hAnsi="Times New Roman"/>
          <w:sz w:val="18"/>
          <w:szCs w:val="18"/>
        </w:rPr>
        <w:t>trattamento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, con </w:t>
      </w:r>
      <w:proofErr w:type="spellStart"/>
      <w:r w:rsidRPr="00B7575E">
        <w:rPr>
          <w:rFonts w:ascii="Times New Roman" w:hAnsi="Times New Roman"/>
          <w:sz w:val="18"/>
          <w:szCs w:val="18"/>
        </w:rPr>
        <w:t>strumenti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automatizzati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e non, </w:t>
      </w:r>
      <w:proofErr w:type="spellStart"/>
      <w:r w:rsidRPr="00B7575E">
        <w:rPr>
          <w:rFonts w:ascii="Times New Roman" w:hAnsi="Times New Roman"/>
          <w:sz w:val="18"/>
          <w:szCs w:val="18"/>
        </w:rPr>
        <w:t>nel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rispetto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B7575E">
        <w:rPr>
          <w:rFonts w:ascii="Times New Roman" w:hAnsi="Times New Roman"/>
          <w:sz w:val="18"/>
          <w:szCs w:val="18"/>
        </w:rPr>
        <w:t>quanto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previsto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dal </w:t>
      </w:r>
      <w:proofErr w:type="spellStart"/>
      <w:r w:rsidRPr="00B7575E">
        <w:rPr>
          <w:rFonts w:ascii="Times New Roman" w:hAnsi="Times New Roman"/>
          <w:sz w:val="18"/>
          <w:szCs w:val="18"/>
        </w:rPr>
        <w:t>nuovo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Regolamento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Generale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UE </w:t>
      </w:r>
      <w:proofErr w:type="spellStart"/>
      <w:r w:rsidRPr="00B7575E">
        <w:rPr>
          <w:rFonts w:ascii="Times New Roman" w:hAnsi="Times New Roman"/>
          <w:sz w:val="18"/>
          <w:szCs w:val="18"/>
        </w:rPr>
        <w:t>sulla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protezione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dei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dati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personali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n. 679/2019, per i </w:t>
      </w:r>
      <w:proofErr w:type="spellStart"/>
      <w:r w:rsidRPr="00B7575E">
        <w:rPr>
          <w:rFonts w:ascii="Times New Roman" w:hAnsi="Times New Roman"/>
          <w:sz w:val="18"/>
          <w:szCs w:val="18"/>
        </w:rPr>
        <w:t>seguenti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fini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istituzionali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B7575E">
        <w:rPr>
          <w:rFonts w:ascii="Times New Roman" w:hAnsi="Times New Roman"/>
          <w:sz w:val="18"/>
          <w:szCs w:val="18"/>
        </w:rPr>
        <w:t>ateneo</w:t>
      </w:r>
      <w:proofErr w:type="spellEnd"/>
      <w:r w:rsidRPr="00B7575E">
        <w:rPr>
          <w:rFonts w:ascii="Times New Roman" w:hAnsi="Times New Roman"/>
          <w:sz w:val="18"/>
          <w:szCs w:val="18"/>
        </w:rPr>
        <w:t>:</w:t>
      </w:r>
    </w:p>
    <w:p w:rsidR="00C437B3" w:rsidRPr="00B7575E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proofErr w:type="spellStart"/>
      <w:r w:rsidRPr="00B7575E">
        <w:rPr>
          <w:rFonts w:ascii="Times New Roman" w:hAnsi="Times New Roman"/>
          <w:sz w:val="18"/>
          <w:szCs w:val="18"/>
        </w:rPr>
        <w:t>formalizzazione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dell’attività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B7575E">
        <w:rPr>
          <w:rFonts w:ascii="Times New Roman" w:hAnsi="Times New Roman"/>
          <w:sz w:val="18"/>
          <w:szCs w:val="18"/>
        </w:rPr>
        <w:t>tirocinio</w:t>
      </w:r>
      <w:proofErr w:type="spellEnd"/>
      <w:r w:rsidRPr="00B7575E">
        <w:rPr>
          <w:rFonts w:ascii="Times New Roman" w:hAnsi="Times New Roman"/>
          <w:sz w:val="18"/>
          <w:szCs w:val="18"/>
        </w:rPr>
        <w:t>,</w:t>
      </w:r>
    </w:p>
    <w:p w:rsidR="00C437B3" w:rsidRPr="00C437B3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per </w:t>
      </w:r>
      <w:proofErr w:type="spellStart"/>
      <w:r w:rsidRPr="00B7575E">
        <w:rPr>
          <w:rFonts w:ascii="Times New Roman" w:hAnsi="Times New Roman"/>
          <w:sz w:val="18"/>
          <w:szCs w:val="18"/>
        </w:rPr>
        <w:t>fini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statistici</w:t>
      </w:r>
      <w:proofErr w:type="spellEnd"/>
      <w:r>
        <w:rPr>
          <w:rFonts w:ascii="Times New Roman" w:hAnsi="Times New Roman"/>
          <w:sz w:val="18"/>
          <w:szCs w:val="18"/>
        </w:rPr>
        <w:br/>
      </w:r>
    </w:p>
    <w:p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Il conferimento di tali dati ha natura obbligatoria in quanto in loro assenza non è possibile procedere con l’attivazione del tirocinio. </w:t>
      </w:r>
    </w:p>
    <w:p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potranno essere comunicati a terzi per l’adempimento degli obblighi di legge connessi all’attività nonché essere accessibili a terzi che svolgono attiv</w:t>
      </w:r>
      <w:r>
        <w:rPr>
          <w:rFonts w:ascii="Times New Roman" w:hAnsi="Times New Roman"/>
          <w:sz w:val="18"/>
          <w:szCs w:val="18"/>
        </w:rPr>
        <w:t>ità in outsourcing per conto dei Titolari</w:t>
      </w:r>
      <w:r w:rsidRPr="00B7575E">
        <w:rPr>
          <w:rFonts w:ascii="Times New Roman" w:hAnsi="Times New Roman"/>
          <w:sz w:val="18"/>
          <w:szCs w:val="18"/>
        </w:rPr>
        <w:t xml:space="preserve"> sempre nell’ambito delle finalità indicate, nella loro qualità di responsabili del trattamento.</w:t>
      </w:r>
    </w:p>
    <w:p w:rsidR="00C437B3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:rsidR="00C437B3" w:rsidRPr="00A9736D" w:rsidRDefault="00C437B3" w:rsidP="00C437B3">
      <w:pPr>
        <w:rPr>
          <w:rFonts w:ascii="Times New Roman" w:hAnsi="Times New Roman"/>
          <w:sz w:val="18"/>
          <w:szCs w:val="18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promotore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6D">
              <w:rPr>
                <w:rFonts w:ascii="Times New Roman" w:hAnsi="Times New Roman"/>
                <w:b/>
                <w:color w:val="000000"/>
              </w:rPr>
              <w:t>Politecnico di Milano</w:t>
            </w:r>
          </w:p>
        </w:tc>
      </w:tr>
      <w:tr w:rsidR="00C437B3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:rsidTr="00005D52">
        <w:trPr>
          <w:trHeight w:val="446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ospitante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437B3" w:rsidTr="00005D52">
        <w:trPr>
          <w:trHeight w:val="881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:rsidTr="00005D52">
        <w:trPr>
          <w:trHeight w:val="485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tirocinante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9736D">
              <w:rPr>
                <w:rFonts w:ascii="Times New Roman" w:hAnsi="Times New Roman"/>
                <w:i/>
                <w:color w:val="000000"/>
                <w:highlight w:val="green"/>
              </w:rPr>
              <w:t>Nome e cognome</w:t>
            </w:r>
          </w:p>
        </w:tc>
      </w:tr>
      <w:tr w:rsidR="00C437B3" w:rsidTr="00005D52">
        <w:trPr>
          <w:trHeight w:val="727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Firma</w:t>
            </w:r>
          </w:p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 coordinatore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Ordine degli Architetti P.P.C. di </w:t>
            </w: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</w:p>
        </w:tc>
      </w:tr>
      <w:tr w:rsidR="00C437B3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</w:tbl>
    <w:p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B6630" w:rsidRDefault="00907532"/>
    <w:sectPr w:rsidR="000B6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32" w:rsidRDefault="00907532" w:rsidP="00907532">
      <w:pPr>
        <w:spacing w:after="0" w:line="240" w:lineRule="auto"/>
      </w:pPr>
      <w:r>
        <w:separator/>
      </w:r>
    </w:p>
  </w:endnote>
  <w:endnote w:type="continuationSeparator" w:id="0">
    <w:p w:rsidR="00907532" w:rsidRDefault="00907532" w:rsidP="009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2" w:rsidRDefault="009075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2" w:rsidRDefault="009075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2" w:rsidRDefault="00907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32" w:rsidRDefault="00907532" w:rsidP="00907532">
      <w:pPr>
        <w:spacing w:after="0" w:line="240" w:lineRule="auto"/>
      </w:pPr>
      <w:r>
        <w:separator/>
      </w:r>
    </w:p>
  </w:footnote>
  <w:footnote w:type="continuationSeparator" w:id="0">
    <w:p w:rsidR="00907532" w:rsidRDefault="00907532" w:rsidP="0090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2" w:rsidRDefault="00907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761054"/>
      <w:docPartObj>
        <w:docPartGallery w:val="Watermarks"/>
        <w:docPartUnique/>
      </w:docPartObj>
    </w:sdtPr>
    <w:sdtContent>
      <w:p w:rsidR="00907532" w:rsidRDefault="00907532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2" w:rsidRDefault="009075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B3"/>
    <w:rsid w:val="00907532"/>
    <w:rsid w:val="0094591E"/>
    <w:rsid w:val="00C437B3"/>
    <w:rsid w:val="00D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FD6D44"/>
  <w15:chartTrackingRefBased/>
  <w15:docId w15:val="{7811B724-FF88-4D26-A894-59C59B9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e.cognome@mail.polimi.it/polim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1D69-BF00-4EB8-BCB4-5E6E9BBE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 Monte</dc:creator>
  <cp:keywords/>
  <dc:description/>
  <cp:lastModifiedBy>Letizia De Monte</cp:lastModifiedBy>
  <cp:revision>2</cp:revision>
  <dcterms:created xsi:type="dcterms:W3CDTF">2020-01-31T16:25:00Z</dcterms:created>
  <dcterms:modified xsi:type="dcterms:W3CDTF">2020-01-31T17:59:00Z</dcterms:modified>
</cp:coreProperties>
</file>